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EB" w:rsidRDefault="002A6DEB" w:rsidP="002A6DEB">
      <w:pPr>
        <w:pStyle w:val="ConsPlusNormal"/>
        <w:jc w:val="right"/>
        <w:outlineLvl w:val="0"/>
      </w:pPr>
      <w:r>
        <w:t>Утвержден</w:t>
      </w:r>
    </w:p>
    <w:p w:rsidR="002A6DEB" w:rsidRDefault="002A6DEB" w:rsidP="002A6DEB">
      <w:pPr>
        <w:pStyle w:val="ConsPlusNormal"/>
        <w:jc w:val="right"/>
      </w:pPr>
      <w:r>
        <w:t>Постановлением Правительства</w:t>
      </w:r>
    </w:p>
    <w:p w:rsidR="002A6DEB" w:rsidRDefault="002A6DEB" w:rsidP="002A6DEB">
      <w:pPr>
        <w:pStyle w:val="ConsPlusNormal"/>
        <w:jc w:val="right"/>
      </w:pPr>
      <w:r>
        <w:t>Свердловской области</w:t>
      </w:r>
    </w:p>
    <w:p w:rsidR="002A6DEB" w:rsidRDefault="002A6DEB" w:rsidP="002A6DEB">
      <w:pPr>
        <w:pStyle w:val="ConsPlusNormal"/>
        <w:jc w:val="right"/>
      </w:pPr>
      <w:r>
        <w:t>от 18 декабря 2013 г. N 1548-ПП</w:t>
      </w:r>
    </w:p>
    <w:p w:rsidR="002A6DEB" w:rsidRDefault="002A6DEB" w:rsidP="002A6DEB">
      <w:pPr>
        <w:pStyle w:val="ConsPlusNormal"/>
      </w:pPr>
    </w:p>
    <w:p w:rsidR="002A6DEB" w:rsidRDefault="002A6DEB" w:rsidP="002A6DEB">
      <w:pPr>
        <w:pStyle w:val="ConsPlusNormal"/>
        <w:jc w:val="center"/>
        <w:rPr>
          <w:b/>
          <w:bCs/>
        </w:rPr>
      </w:pPr>
      <w:bookmarkStart w:id="0" w:name="Par141"/>
      <w:bookmarkEnd w:id="0"/>
      <w:r>
        <w:rPr>
          <w:b/>
          <w:bCs/>
        </w:rPr>
        <w:t>ПОРЯДОК</w:t>
      </w:r>
    </w:p>
    <w:p w:rsidR="002A6DEB" w:rsidRDefault="002A6DEB" w:rsidP="002A6DEB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ВЫПЛАТЫ КОМПЕНСАЦИИ ПЛАТЫ, ВЗИМАЕМОЙ С РОДИТЕЛЕЙ (ЗАКОННЫХ</w:t>
      </w:r>
      <w:proofErr w:type="gramEnd"/>
    </w:p>
    <w:p w:rsidR="002A6DEB" w:rsidRDefault="002A6DEB" w:rsidP="002A6DEB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2A6DEB" w:rsidRDefault="002A6DEB" w:rsidP="002A6DEB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2A6DEB" w:rsidRDefault="002A6DEB" w:rsidP="002A6DEB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2A6DEB" w:rsidRDefault="002A6DEB" w:rsidP="002A6DEB">
      <w:pPr>
        <w:pStyle w:val="ConsPlusNormal"/>
      </w:pPr>
    </w:p>
    <w:p w:rsidR="002A6DEB" w:rsidRDefault="002A6DEB" w:rsidP="002A6DEB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2A6DEB" w:rsidRDefault="002A6DEB" w:rsidP="002A6DEB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4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2A6DEB" w:rsidRDefault="002A6DEB" w:rsidP="002A6DEB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2A6DEB" w:rsidRDefault="002A6DEB" w:rsidP="002A6DEB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2A6DEB" w:rsidRDefault="002A6DEB" w:rsidP="002A6DEB">
      <w:pPr>
        <w:pStyle w:val="ConsPlusNormal"/>
        <w:ind w:firstLine="540"/>
        <w:jc w:val="both"/>
      </w:pPr>
      <w:r>
        <w:t xml:space="preserve">4. </w:t>
      </w:r>
      <w:proofErr w:type="gramStart"/>
      <w: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2A6DEB" w:rsidRDefault="002A6DEB" w:rsidP="002A6DEB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2A6DEB" w:rsidRDefault="002A6DEB" w:rsidP="002A6DEB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2A6DEB" w:rsidRDefault="002A6DEB" w:rsidP="002A6DEB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2A6DEB" w:rsidRDefault="002A6DEB" w:rsidP="002A6DEB">
      <w:pPr>
        <w:pStyle w:val="ConsPlusNormal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2A6DEB" w:rsidRDefault="002A6DEB" w:rsidP="002A6DEB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2A6DEB" w:rsidRDefault="002A6DEB" w:rsidP="002A6DEB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2A6DEB" w:rsidRDefault="002A6DEB" w:rsidP="002A6DEB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Компенсация выплачивается с месяца подачи заявления о назначении компенсации и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proofErr w:type="gramEnd"/>
    </w:p>
    <w:p w:rsidR="002A6DEB" w:rsidRDefault="002A6DEB" w:rsidP="002A6DEB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2A6DEB" w:rsidRDefault="002A6DEB" w:rsidP="002A6DEB">
      <w:pPr>
        <w:pStyle w:val="ConsPlusNormal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2A6DEB" w:rsidRDefault="002A6DEB" w:rsidP="002A6DEB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2A6DEB" w:rsidRDefault="002A6DEB" w:rsidP="002A6DEB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2A6DEB" w:rsidRDefault="002A6DEB" w:rsidP="002A6DEB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2A6DEB" w:rsidRDefault="002A6DEB" w:rsidP="002A6DEB">
      <w:pPr>
        <w:pStyle w:val="ConsPlusNormal"/>
        <w:ind w:firstLine="540"/>
        <w:jc w:val="both"/>
      </w:pPr>
      <w:r>
        <w:lastRenderedPageBreak/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2A6DEB" w:rsidRDefault="002A6DEB" w:rsidP="002A6DEB">
      <w:pPr>
        <w:pStyle w:val="ConsPlusNormal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2A6DEB" w:rsidRDefault="002A6DEB" w:rsidP="002A6DEB">
      <w:pPr>
        <w:pStyle w:val="ConsPlusNormal"/>
      </w:pPr>
    </w:p>
    <w:p w:rsidR="002A6DEB" w:rsidRDefault="002A6DEB" w:rsidP="002A6DEB">
      <w:pPr>
        <w:pStyle w:val="ConsPlusNormal"/>
      </w:pPr>
    </w:p>
    <w:p w:rsidR="00EC52CB" w:rsidRDefault="00EC52CB"/>
    <w:sectPr w:rsidR="00EC52CB" w:rsidSect="00EC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DEB"/>
    <w:rsid w:val="000A081F"/>
    <w:rsid w:val="000E1067"/>
    <w:rsid w:val="000F1978"/>
    <w:rsid w:val="0016386A"/>
    <w:rsid w:val="00193179"/>
    <w:rsid w:val="0019749E"/>
    <w:rsid w:val="00204952"/>
    <w:rsid w:val="0029131F"/>
    <w:rsid w:val="002A2D1B"/>
    <w:rsid w:val="002A6DEB"/>
    <w:rsid w:val="00363F46"/>
    <w:rsid w:val="005C5A0A"/>
    <w:rsid w:val="006A480A"/>
    <w:rsid w:val="007611BD"/>
    <w:rsid w:val="00806747"/>
    <w:rsid w:val="00831314"/>
    <w:rsid w:val="008B0023"/>
    <w:rsid w:val="00932444"/>
    <w:rsid w:val="00957882"/>
    <w:rsid w:val="00A621C7"/>
    <w:rsid w:val="00D30A2A"/>
    <w:rsid w:val="00DE189F"/>
    <w:rsid w:val="00EC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D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FEEC7C97BFA78FE04E5D6F539F72B9B44EDF79749A67020706E6FA9F0B43F44E2A05FDBD1056BA64969B85CbDq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2018-04-20T08:32:00Z</dcterms:created>
  <dcterms:modified xsi:type="dcterms:W3CDTF">2018-04-20T08:58:00Z</dcterms:modified>
</cp:coreProperties>
</file>