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2E" w:rsidRPr="004B7537" w:rsidRDefault="004B7537">
      <w:pPr>
        <w:rPr>
          <w:rFonts w:ascii="Times New Roman" w:hAnsi="Times New Roman" w:cs="Times New Roman"/>
          <w:sz w:val="28"/>
          <w:szCs w:val="28"/>
        </w:rPr>
      </w:pPr>
      <w:r w:rsidRPr="004B7537">
        <w:rPr>
          <w:rFonts w:ascii="Times New Roman" w:hAnsi="Times New Roman" w:cs="Times New Roman"/>
          <w:sz w:val="28"/>
          <w:szCs w:val="28"/>
        </w:rPr>
        <w:t xml:space="preserve">Численность обучающихся </w:t>
      </w:r>
      <w:r w:rsidR="00B77CA6">
        <w:rPr>
          <w:rFonts w:ascii="Times New Roman" w:hAnsi="Times New Roman" w:cs="Times New Roman"/>
          <w:sz w:val="28"/>
          <w:szCs w:val="28"/>
        </w:rPr>
        <w:t>старше</w:t>
      </w:r>
      <w:r w:rsidR="00E07C11">
        <w:rPr>
          <w:rFonts w:ascii="Times New Roman" w:hAnsi="Times New Roman" w:cs="Times New Roman"/>
          <w:sz w:val="28"/>
          <w:szCs w:val="28"/>
        </w:rPr>
        <w:t>й разновозрастной группы на 2023-2024</w:t>
      </w:r>
      <w:r w:rsidR="00B77CA6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E07C11">
        <w:rPr>
          <w:rFonts w:ascii="Times New Roman" w:hAnsi="Times New Roman" w:cs="Times New Roman"/>
          <w:sz w:val="28"/>
          <w:szCs w:val="28"/>
        </w:rPr>
        <w:t>-10</w:t>
      </w:r>
      <w:bookmarkStart w:id="0" w:name="_GoBack"/>
      <w:bookmarkEnd w:id="0"/>
      <w:r w:rsidRPr="004B753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sectPr w:rsidR="0003152E" w:rsidRPr="004B7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E4"/>
    <w:rsid w:val="0003152E"/>
    <w:rsid w:val="004B7537"/>
    <w:rsid w:val="009667E4"/>
    <w:rsid w:val="00B77CA6"/>
    <w:rsid w:val="00E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5561"/>
  <w15:chartTrackingRefBased/>
  <w15:docId w15:val="{FB2E66AC-6398-4DA5-A9A2-8AED1486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artem_adbj63e</dc:creator>
  <cp:keywords/>
  <dc:description/>
  <cp:lastModifiedBy>artem_adbj63e</cp:lastModifiedBy>
  <cp:revision>7</cp:revision>
  <dcterms:created xsi:type="dcterms:W3CDTF">2025-04-17T10:17:00Z</dcterms:created>
  <dcterms:modified xsi:type="dcterms:W3CDTF">2025-04-18T09:37:00Z</dcterms:modified>
</cp:coreProperties>
</file>