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96" w:rsidRPr="002356BE" w:rsidRDefault="002356BE">
      <w:pPr>
        <w:rPr>
          <w:rFonts w:ascii="Times New Roman" w:hAnsi="Times New Roman" w:cs="Times New Roman"/>
          <w:sz w:val="28"/>
          <w:szCs w:val="28"/>
        </w:rPr>
      </w:pPr>
      <w:r w:rsidRPr="002356BE">
        <w:rPr>
          <w:rFonts w:ascii="Times New Roman" w:hAnsi="Times New Roman" w:cs="Times New Roman"/>
          <w:sz w:val="28"/>
          <w:szCs w:val="28"/>
        </w:rPr>
        <w:t xml:space="preserve">Численность обучающихся младшей разновозрастной группы на 2024-2025 </w:t>
      </w:r>
      <w:bookmarkStart w:id="0" w:name="_GoBack"/>
      <w:bookmarkEnd w:id="0"/>
      <w:r w:rsidRPr="002356BE">
        <w:rPr>
          <w:rFonts w:ascii="Times New Roman" w:hAnsi="Times New Roman" w:cs="Times New Roman"/>
          <w:sz w:val="28"/>
          <w:szCs w:val="28"/>
        </w:rPr>
        <w:t>учебный год – 7 человек</w:t>
      </w:r>
    </w:p>
    <w:sectPr w:rsidR="00796296" w:rsidRPr="002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7F"/>
    <w:rsid w:val="00000E7F"/>
    <w:rsid w:val="002356BE"/>
    <w:rsid w:val="007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F7BF"/>
  <w15:chartTrackingRefBased/>
  <w15:docId w15:val="{FAF61DA2-8BD5-4AA2-BD68-BED642BB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artem_adbj63e</dc:creator>
  <cp:keywords/>
  <dc:description/>
  <cp:lastModifiedBy>artem_adbj63e</cp:lastModifiedBy>
  <cp:revision>3</cp:revision>
  <dcterms:created xsi:type="dcterms:W3CDTF">2025-04-18T03:13:00Z</dcterms:created>
  <dcterms:modified xsi:type="dcterms:W3CDTF">2025-04-18T03:14:00Z</dcterms:modified>
</cp:coreProperties>
</file>